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7407" w14:textId="731CB2AA" w:rsidR="00E7279A" w:rsidRDefault="00E7279A">
      <w:pPr>
        <w:pStyle w:val="a3"/>
        <w:ind w:left="6225"/>
        <w:jc w:val="left"/>
        <w:rPr>
          <w:sz w:val="20"/>
        </w:rPr>
      </w:pPr>
    </w:p>
    <w:p w14:paraId="5E8FFF84" w14:textId="77777777" w:rsidR="00E7279A" w:rsidRDefault="00E7279A">
      <w:pPr>
        <w:pStyle w:val="a3"/>
        <w:ind w:left="0"/>
        <w:jc w:val="left"/>
        <w:rPr>
          <w:sz w:val="20"/>
        </w:rPr>
      </w:pPr>
    </w:p>
    <w:p w14:paraId="554A5606" w14:textId="77777777" w:rsidR="00E7279A" w:rsidRDefault="00E7279A">
      <w:pPr>
        <w:pStyle w:val="a3"/>
        <w:spacing w:before="4"/>
        <w:ind w:left="0"/>
        <w:jc w:val="left"/>
        <w:rPr>
          <w:sz w:val="21"/>
        </w:rPr>
      </w:pPr>
    </w:p>
    <w:p w14:paraId="1FD313AD" w14:textId="77777777" w:rsidR="00E7279A" w:rsidRDefault="00A37C7E">
      <w:pPr>
        <w:pStyle w:val="1"/>
        <w:spacing w:before="90"/>
        <w:ind w:left="3191" w:right="3212"/>
        <w:jc w:val="center"/>
      </w:pPr>
      <w:bookmarkStart w:id="0" w:name="ПОЛОЖЕНИЕ"/>
      <w:bookmarkEnd w:id="0"/>
      <w:r>
        <w:t>ПОЛОЖЕНИЕ</w:t>
      </w:r>
    </w:p>
    <w:p w14:paraId="7FA6921C" w14:textId="25B02C8A" w:rsidR="00E7279A" w:rsidRDefault="00A37C7E" w:rsidP="00A37C7E">
      <w:pPr>
        <w:spacing w:before="46"/>
        <w:ind w:left="3198" w:right="2673"/>
        <w:jc w:val="center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школьном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театре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Новозыковская</w:t>
      </w:r>
      <w:proofErr w:type="spellEnd"/>
      <w:r>
        <w:rPr>
          <w:b/>
          <w:sz w:val="24"/>
        </w:rPr>
        <w:t xml:space="preserve"> СОШ </w:t>
      </w:r>
      <w:proofErr w:type="spellStart"/>
      <w:r>
        <w:rPr>
          <w:b/>
          <w:sz w:val="24"/>
        </w:rPr>
        <w:t>им.В.Нагайцева</w:t>
      </w:r>
      <w:proofErr w:type="spellEnd"/>
      <w:r>
        <w:rPr>
          <w:b/>
          <w:sz w:val="24"/>
        </w:rPr>
        <w:t>»</w:t>
      </w:r>
    </w:p>
    <w:p w14:paraId="34403A34" w14:textId="77777777" w:rsidR="00E7279A" w:rsidRDefault="00E7279A">
      <w:pPr>
        <w:pStyle w:val="a3"/>
        <w:spacing w:before="10"/>
        <w:ind w:left="0"/>
        <w:jc w:val="left"/>
        <w:rPr>
          <w:b/>
        </w:rPr>
      </w:pPr>
    </w:p>
    <w:p w14:paraId="1F05A473" w14:textId="77777777" w:rsidR="00E7279A" w:rsidRDefault="00A37C7E">
      <w:pPr>
        <w:pStyle w:val="1"/>
        <w:ind w:left="4060"/>
        <w:jc w:val="both"/>
      </w:pPr>
      <w:bookmarkStart w:id="1" w:name="Общие_положения"/>
      <w:bookmarkEnd w:id="1"/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14:paraId="36829529" w14:textId="77777777" w:rsidR="00E7279A" w:rsidRDefault="00A37C7E">
      <w:pPr>
        <w:pStyle w:val="a4"/>
        <w:numPr>
          <w:ilvl w:val="1"/>
          <w:numId w:val="5"/>
        </w:numPr>
        <w:tabs>
          <w:tab w:val="left" w:pos="680"/>
        </w:tabs>
        <w:spacing w:before="3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3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4"/>
          <w:sz w:val="24"/>
        </w:rPr>
        <w:t xml:space="preserve"> </w:t>
      </w:r>
      <w:r>
        <w:rPr>
          <w:sz w:val="24"/>
        </w:rPr>
        <w:t>законом</w:t>
      </w:r>
    </w:p>
    <w:p w14:paraId="4AA12760" w14:textId="17D577E8" w:rsidR="00E7279A" w:rsidRDefault="00A37C7E">
      <w:pPr>
        <w:pStyle w:val="a3"/>
        <w:spacing w:before="46" w:line="276" w:lineRule="auto"/>
        <w:ind w:right="131"/>
      </w:pPr>
      <w:r>
        <w:t>«Об образовании</w:t>
      </w:r>
      <w:r>
        <w:rPr>
          <w:spacing w:val="1"/>
        </w:rPr>
        <w:t xml:space="preserve"> </w:t>
      </w:r>
      <w:r>
        <w:t>в Российской Федерации» от 29 декабря 2012 г. №</w:t>
      </w:r>
      <w:r>
        <w:rPr>
          <w:spacing w:val="61"/>
        </w:rPr>
        <w:t xml:space="preserve"> </w:t>
      </w:r>
      <w:r>
        <w:t xml:space="preserve">273-Ф3, </w:t>
      </w:r>
      <w:r>
        <w:t>с перечнем поручений Президента от 25 августа 2021 года Пр-1808 ГС п.2 г-2 «По</w:t>
      </w:r>
      <w:r>
        <w:rPr>
          <w:spacing w:val="1"/>
        </w:rPr>
        <w:t xml:space="preserve"> </w:t>
      </w:r>
      <w:r>
        <w:t>проведению на регулярной основе всероссийских театральных, спортивных и технологических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создания и развития школьных театров в образовательных организациях субъектов Российской</w:t>
      </w:r>
      <w:r>
        <w:rPr>
          <w:spacing w:val="1"/>
        </w:rPr>
        <w:t xml:space="preserve"> </w:t>
      </w:r>
      <w:r>
        <w:t>Федерации от 24 марта 2022 г. №1, утвержденного 4 апреля 2022 г. за №СК-77/06-пр, по итогам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осуществляющих 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 театральных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истокам 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культуры.</w:t>
      </w:r>
    </w:p>
    <w:p w14:paraId="237073C8" w14:textId="77777777" w:rsidR="00E7279A" w:rsidRDefault="00A37C7E">
      <w:pPr>
        <w:pStyle w:val="a4"/>
        <w:numPr>
          <w:ilvl w:val="1"/>
          <w:numId w:val="5"/>
        </w:numPr>
        <w:tabs>
          <w:tab w:val="left" w:pos="679"/>
          <w:tab w:val="left" w:pos="680"/>
        </w:tabs>
        <w:spacing w:before="4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регулирует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театра.</w:t>
      </w:r>
    </w:p>
    <w:p w14:paraId="2C167455" w14:textId="77777777" w:rsidR="00E7279A" w:rsidRDefault="00A37C7E">
      <w:pPr>
        <w:pStyle w:val="a4"/>
        <w:numPr>
          <w:ilvl w:val="1"/>
          <w:numId w:val="5"/>
        </w:numPr>
        <w:tabs>
          <w:tab w:val="left" w:pos="679"/>
          <w:tab w:val="left" w:pos="680"/>
        </w:tabs>
        <w:rPr>
          <w:sz w:val="24"/>
        </w:rPr>
      </w:pPr>
      <w:r>
        <w:rPr>
          <w:spacing w:val="-1"/>
          <w:sz w:val="24"/>
        </w:rPr>
        <w:t>Школьный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театр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символику.</w:t>
      </w:r>
    </w:p>
    <w:p w14:paraId="7479AEF4" w14:textId="77777777" w:rsidR="00E7279A" w:rsidRDefault="00A37C7E">
      <w:pPr>
        <w:pStyle w:val="a4"/>
        <w:numPr>
          <w:ilvl w:val="1"/>
          <w:numId w:val="5"/>
        </w:numPr>
        <w:tabs>
          <w:tab w:val="left" w:pos="684"/>
          <w:tab w:val="left" w:pos="685"/>
        </w:tabs>
        <w:spacing w:line="268" w:lineRule="auto"/>
        <w:ind w:left="118" w:right="1551" w:firstLine="0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14:paraId="7B39AAD1" w14:textId="7365AB09" w:rsidR="00E7279A" w:rsidRDefault="00A37C7E">
      <w:pPr>
        <w:pStyle w:val="a4"/>
        <w:numPr>
          <w:ilvl w:val="1"/>
          <w:numId w:val="5"/>
        </w:numPr>
        <w:tabs>
          <w:tab w:val="left" w:pos="684"/>
          <w:tab w:val="left" w:pos="685"/>
        </w:tabs>
        <w:spacing w:before="9"/>
        <w:ind w:left="684"/>
        <w:rPr>
          <w:sz w:val="24"/>
        </w:rPr>
      </w:pPr>
      <w:r>
        <w:rPr>
          <w:sz w:val="24"/>
        </w:rPr>
        <w:t>Руководитель</w:t>
      </w:r>
      <w:r>
        <w:rPr>
          <w:spacing w:val="2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2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директора </w:t>
      </w:r>
      <w:r>
        <w:rPr>
          <w:sz w:val="24"/>
        </w:rPr>
        <w:t>по ВР.</w:t>
      </w:r>
    </w:p>
    <w:p w14:paraId="6E5B0E95" w14:textId="77777777" w:rsidR="00E7279A" w:rsidRDefault="00A37C7E">
      <w:pPr>
        <w:pStyle w:val="a4"/>
        <w:numPr>
          <w:ilvl w:val="1"/>
          <w:numId w:val="5"/>
        </w:numPr>
        <w:tabs>
          <w:tab w:val="left" w:pos="679"/>
          <w:tab w:val="left" w:pos="680"/>
        </w:tabs>
        <w:spacing w:before="66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проходит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14:paraId="027AFBD3" w14:textId="7CA4203E" w:rsidR="00E7279A" w:rsidRDefault="00A37C7E" w:rsidP="00A37C7E">
      <w:pPr>
        <w:pStyle w:val="a4"/>
        <w:numPr>
          <w:ilvl w:val="1"/>
          <w:numId w:val="5"/>
        </w:numPr>
        <w:tabs>
          <w:tab w:val="left" w:pos="679"/>
          <w:tab w:val="left" w:pos="680"/>
        </w:tabs>
      </w:pPr>
      <w:r>
        <w:rPr>
          <w:sz w:val="24"/>
        </w:rPr>
        <w:t>Численность клубного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 определяется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bookmarkStart w:id="2" w:name="_Hlk146050484"/>
      <w:r>
        <w:rPr>
          <w:spacing w:val="2"/>
          <w:sz w:val="24"/>
        </w:rPr>
        <w:t>МКОУ «</w:t>
      </w:r>
      <w:proofErr w:type="spellStart"/>
      <w:r>
        <w:rPr>
          <w:spacing w:val="2"/>
          <w:sz w:val="24"/>
        </w:rPr>
        <w:t>Новозыковская</w:t>
      </w:r>
      <w:proofErr w:type="spellEnd"/>
      <w:r>
        <w:rPr>
          <w:spacing w:val="2"/>
          <w:sz w:val="24"/>
        </w:rPr>
        <w:t xml:space="preserve"> СОШ </w:t>
      </w:r>
      <w:proofErr w:type="spellStart"/>
      <w:r>
        <w:rPr>
          <w:spacing w:val="2"/>
          <w:sz w:val="24"/>
        </w:rPr>
        <w:t>им.В.Нагайцева</w:t>
      </w:r>
      <w:proofErr w:type="spellEnd"/>
      <w:r>
        <w:rPr>
          <w:spacing w:val="2"/>
          <w:sz w:val="24"/>
        </w:rPr>
        <w:t>»</w:t>
      </w:r>
      <w:bookmarkEnd w:id="2"/>
      <w:r>
        <w:t>, группа может быть одновозрастной и (или)</w:t>
      </w:r>
      <w:r w:rsidRPr="00A37C7E">
        <w:rPr>
          <w:spacing w:val="-57"/>
        </w:rPr>
        <w:t xml:space="preserve"> </w:t>
      </w:r>
      <w:r>
        <w:t>разновозрастной.</w:t>
      </w:r>
    </w:p>
    <w:p w14:paraId="431B8300" w14:textId="76E83FF7" w:rsidR="00E7279A" w:rsidRDefault="00A37C7E">
      <w:pPr>
        <w:pStyle w:val="1"/>
        <w:spacing w:before="13"/>
        <w:ind w:left="1275"/>
      </w:pPr>
      <w:bookmarkStart w:id="3" w:name="Основные_цели_и_задачи_школьного_театра_"/>
      <w:bookmarkEnd w:id="3"/>
      <w:r>
        <w:rPr>
          <w:spacing w:val="-1"/>
        </w:rPr>
        <w:t>О</w:t>
      </w:r>
      <w:r>
        <w:rPr>
          <w:spacing w:val="-1"/>
        </w:rPr>
        <w:t>сновные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задачи</w:t>
      </w:r>
      <w:r>
        <w:rPr>
          <w:spacing w:val="-7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театра</w:t>
      </w:r>
      <w:r>
        <w:rPr>
          <w:spacing w:val="-11"/>
        </w:rPr>
        <w:t xml:space="preserve"> </w:t>
      </w:r>
      <w:r>
        <w:t>«Лукоморье</w:t>
      </w:r>
      <w:r>
        <w:t>»</w:t>
      </w:r>
    </w:p>
    <w:p w14:paraId="117D7D6F" w14:textId="515DD5F0" w:rsidR="00E7279A" w:rsidRDefault="00A37C7E">
      <w:pPr>
        <w:pStyle w:val="a4"/>
        <w:numPr>
          <w:ilvl w:val="1"/>
          <w:numId w:val="4"/>
        </w:numPr>
        <w:tabs>
          <w:tab w:val="left" w:pos="839"/>
        </w:tabs>
        <w:spacing w:line="273" w:lineRule="auto"/>
        <w:ind w:right="142" w:firstLine="0"/>
        <w:jc w:val="both"/>
        <w:rPr>
          <w:sz w:val="24"/>
        </w:rPr>
      </w:pPr>
      <w:r>
        <w:rPr>
          <w:sz w:val="24"/>
        </w:rPr>
        <w:t>Основная цель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 «Лукоморье</w:t>
      </w:r>
      <w:r>
        <w:rPr>
          <w:sz w:val="24"/>
        </w:rPr>
        <w:t>» 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системы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театра.</w:t>
      </w:r>
    </w:p>
    <w:p w14:paraId="1641BB0E" w14:textId="77777777" w:rsidR="00E7279A" w:rsidRDefault="00A37C7E">
      <w:pPr>
        <w:pStyle w:val="a4"/>
        <w:numPr>
          <w:ilvl w:val="1"/>
          <w:numId w:val="4"/>
        </w:numPr>
        <w:tabs>
          <w:tab w:val="left" w:pos="566"/>
          <w:tab w:val="left" w:pos="567"/>
        </w:tabs>
        <w:spacing w:before="64"/>
        <w:ind w:left="1328" w:right="5461" w:hanging="1329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театра:</w:t>
      </w:r>
    </w:p>
    <w:p w14:paraId="72B1D69C" w14:textId="77777777" w:rsidR="00E7279A" w:rsidRDefault="00A37C7E">
      <w:pPr>
        <w:pStyle w:val="a4"/>
        <w:numPr>
          <w:ilvl w:val="2"/>
          <w:numId w:val="4"/>
        </w:numPr>
        <w:tabs>
          <w:tab w:val="left" w:pos="284"/>
        </w:tabs>
        <w:spacing w:before="43"/>
        <w:ind w:right="5399" w:hanging="1573"/>
        <w:jc w:val="righ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досуга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14:paraId="2B83064D" w14:textId="77777777" w:rsidR="00E7279A" w:rsidRDefault="00A37C7E">
      <w:pPr>
        <w:pStyle w:val="a4"/>
        <w:numPr>
          <w:ilvl w:val="0"/>
          <w:numId w:val="3"/>
        </w:numPr>
        <w:tabs>
          <w:tab w:val="left" w:pos="969"/>
        </w:tabs>
        <w:ind w:left="968" w:hanging="290"/>
        <w:jc w:val="left"/>
        <w:rPr>
          <w:sz w:val="24"/>
        </w:rPr>
      </w:pPr>
      <w:r>
        <w:rPr>
          <w:w w:val="95"/>
          <w:sz w:val="24"/>
        </w:rPr>
        <w:t>приобщение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театральному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искусству;</w:t>
      </w:r>
    </w:p>
    <w:p w14:paraId="5C95738A" w14:textId="77777777" w:rsidR="00E7279A" w:rsidRDefault="00A37C7E">
      <w:pPr>
        <w:pStyle w:val="a4"/>
        <w:numPr>
          <w:ilvl w:val="0"/>
          <w:numId w:val="3"/>
        </w:numPr>
        <w:tabs>
          <w:tab w:val="left" w:pos="969"/>
        </w:tabs>
        <w:spacing w:before="46"/>
        <w:ind w:left="968" w:hanging="29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исполнительского уровня;</w:t>
      </w:r>
    </w:p>
    <w:p w14:paraId="6C7E5E7B" w14:textId="77777777" w:rsidR="00E7279A" w:rsidRDefault="00E7279A">
      <w:pPr>
        <w:rPr>
          <w:sz w:val="24"/>
        </w:rPr>
        <w:sectPr w:rsidR="00E7279A">
          <w:type w:val="continuous"/>
          <w:pgSz w:w="11910" w:h="16840"/>
          <w:pgMar w:top="1560" w:right="420" w:bottom="280" w:left="1020" w:header="720" w:footer="720" w:gutter="0"/>
          <w:cols w:space="720"/>
        </w:sectPr>
      </w:pPr>
    </w:p>
    <w:p w14:paraId="46FB7D5C" w14:textId="77777777" w:rsidR="00E7279A" w:rsidRDefault="00A37C7E">
      <w:pPr>
        <w:pStyle w:val="a4"/>
        <w:numPr>
          <w:ilvl w:val="0"/>
          <w:numId w:val="3"/>
        </w:numPr>
        <w:tabs>
          <w:tab w:val="left" w:pos="969"/>
          <w:tab w:val="left" w:pos="2106"/>
          <w:tab w:val="left" w:pos="4117"/>
          <w:tab w:val="left" w:pos="4972"/>
          <w:tab w:val="left" w:pos="6451"/>
          <w:tab w:val="left" w:pos="8089"/>
        </w:tabs>
        <w:spacing w:before="74" w:line="273" w:lineRule="auto"/>
        <w:ind w:right="424" w:firstLine="0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художественного</w:t>
      </w:r>
      <w:r>
        <w:rPr>
          <w:sz w:val="24"/>
        </w:rPr>
        <w:tab/>
        <w:t>вкуса,</w:t>
      </w:r>
      <w:r>
        <w:rPr>
          <w:sz w:val="24"/>
        </w:rPr>
        <w:tab/>
        <w:t>творческого</w:t>
      </w:r>
      <w:r>
        <w:rPr>
          <w:sz w:val="24"/>
        </w:rPr>
        <w:tab/>
        <w:t>воображения,</w:t>
      </w:r>
      <w:r>
        <w:rPr>
          <w:sz w:val="24"/>
        </w:rPr>
        <w:tab/>
      </w:r>
      <w:r>
        <w:rPr>
          <w:spacing w:val="-1"/>
          <w:sz w:val="24"/>
        </w:rPr>
        <w:t>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прекрасного);</w:t>
      </w:r>
    </w:p>
    <w:p w14:paraId="390502D2" w14:textId="77777777" w:rsidR="00E7279A" w:rsidRDefault="00A37C7E">
      <w:pPr>
        <w:pStyle w:val="a4"/>
        <w:numPr>
          <w:ilvl w:val="0"/>
          <w:numId w:val="3"/>
        </w:numPr>
        <w:tabs>
          <w:tab w:val="left" w:pos="969"/>
        </w:tabs>
        <w:spacing w:before="0" w:line="318" w:lineRule="exact"/>
        <w:ind w:left="968" w:hanging="290"/>
        <w:jc w:val="left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жанре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театрального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14:paraId="104A084F" w14:textId="77777777" w:rsidR="00E7279A" w:rsidRDefault="00A37C7E">
      <w:pPr>
        <w:pStyle w:val="a4"/>
        <w:numPr>
          <w:ilvl w:val="0"/>
          <w:numId w:val="3"/>
        </w:numPr>
        <w:tabs>
          <w:tab w:val="left" w:pos="969"/>
        </w:tabs>
        <w:spacing w:before="46"/>
        <w:ind w:left="968" w:hanging="29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авторов.</w:t>
      </w:r>
    </w:p>
    <w:p w14:paraId="032D8643" w14:textId="24FC407E" w:rsidR="00E7279A" w:rsidRDefault="00A37C7E">
      <w:pPr>
        <w:pStyle w:val="1"/>
        <w:spacing w:before="41"/>
        <w:ind w:left="1361"/>
      </w:pPr>
      <w:bookmarkStart w:id="4" w:name="Организация_деятельности_и_содержание_шк"/>
      <w:bookmarkEnd w:id="4"/>
      <w:r>
        <w:rPr>
          <w:w w:val="90"/>
        </w:rPr>
        <w:t>Организация</w:t>
      </w:r>
      <w:r>
        <w:rPr>
          <w:spacing w:val="95"/>
        </w:rPr>
        <w:t xml:space="preserve"> </w:t>
      </w:r>
      <w:r>
        <w:rPr>
          <w:w w:val="90"/>
        </w:rPr>
        <w:t>деятельности</w:t>
      </w:r>
      <w:r>
        <w:rPr>
          <w:spacing w:val="115"/>
        </w:rPr>
        <w:t xml:space="preserve"> </w:t>
      </w:r>
      <w:r>
        <w:rPr>
          <w:w w:val="90"/>
        </w:rPr>
        <w:t>и</w:t>
      </w:r>
      <w:r>
        <w:rPr>
          <w:spacing w:val="87"/>
        </w:rPr>
        <w:t xml:space="preserve"> </w:t>
      </w:r>
      <w:r>
        <w:rPr>
          <w:w w:val="90"/>
        </w:rPr>
        <w:t>содержание</w:t>
      </w:r>
      <w:r>
        <w:rPr>
          <w:spacing w:val="143"/>
        </w:rPr>
        <w:t xml:space="preserve"> </w:t>
      </w:r>
      <w:r>
        <w:rPr>
          <w:w w:val="90"/>
        </w:rPr>
        <w:t>школьного</w:t>
      </w:r>
      <w:r>
        <w:rPr>
          <w:spacing w:val="103"/>
        </w:rPr>
        <w:t xml:space="preserve"> </w:t>
      </w:r>
      <w:r>
        <w:rPr>
          <w:w w:val="90"/>
        </w:rPr>
        <w:t>театра</w:t>
      </w:r>
      <w:r>
        <w:rPr>
          <w:spacing w:val="39"/>
          <w:w w:val="90"/>
        </w:rPr>
        <w:t xml:space="preserve"> </w:t>
      </w:r>
      <w:r>
        <w:rPr>
          <w:b w:val="0"/>
          <w:w w:val="90"/>
        </w:rPr>
        <w:t>«Лукоморье</w:t>
      </w:r>
      <w:r>
        <w:rPr>
          <w:w w:val="90"/>
        </w:rPr>
        <w:t>»</w:t>
      </w:r>
    </w:p>
    <w:p w14:paraId="0484575D" w14:textId="4E6D415D" w:rsidR="00E7279A" w:rsidRDefault="00A37C7E" w:rsidP="00A37C7E">
      <w:pPr>
        <w:pStyle w:val="a4"/>
        <w:numPr>
          <w:ilvl w:val="1"/>
          <w:numId w:val="2"/>
        </w:numPr>
        <w:tabs>
          <w:tab w:val="left" w:pos="685"/>
          <w:tab w:val="left" w:pos="2034"/>
          <w:tab w:val="left" w:pos="2792"/>
          <w:tab w:val="left" w:pos="3945"/>
          <w:tab w:val="left" w:pos="5207"/>
          <w:tab w:val="left" w:pos="6989"/>
          <w:tab w:val="left" w:pos="7340"/>
          <w:tab w:val="left" w:pos="9078"/>
        </w:tabs>
        <w:spacing w:before="41" w:line="264" w:lineRule="auto"/>
        <w:ind w:right="416" w:firstLine="0"/>
        <w:rPr>
          <w:sz w:val="24"/>
        </w:rPr>
      </w:pPr>
      <w:r>
        <w:rPr>
          <w:sz w:val="24"/>
        </w:rPr>
        <w:t>Школьный</w:t>
      </w:r>
      <w:r>
        <w:rPr>
          <w:sz w:val="24"/>
        </w:rPr>
        <w:tab/>
        <w:t>театр</w:t>
      </w:r>
      <w:r>
        <w:rPr>
          <w:sz w:val="24"/>
        </w:rPr>
        <w:tab/>
      </w:r>
      <w:r>
        <w:rPr>
          <w:sz w:val="24"/>
        </w:rPr>
        <w:t>создается,</w:t>
      </w:r>
      <w:r>
        <w:rPr>
          <w:sz w:val="24"/>
        </w:rPr>
        <w:tab/>
        <w:t>реорганизуется</w:t>
      </w:r>
      <w:r>
        <w:rPr>
          <w:sz w:val="24"/>
        </w:rPr>
        <w:tab/>
        <w:t>и</w:t>
      </w:r>
      <w:r>
        <w:rPr>
          <w:sz w:val="24"/>
        </w:rPr>
        <w:tab/>
        <w:t>ликвидируется</w:t>
      </w:r>
      <w:r>
        <w:rPr>
          <w:sz w:val="24"/>
        </w:rPr>
        <w:tab/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 w:rsidRPr="00A37C7E">
        <w:rPr>
          <w:spacing w:val="2"/>
          <w:sz w:val="24"/>
        </w:rPr>
        <w:t xml:space="preserve"> </w:t>
      </w:r>
      <w:r>
        <w:rPr>
          <w:spacing w:val="2"/>
          <w:sz w:val="24"/>
        </w:rPr>
        <w:t>МКОУ «</w:t>
      </w:r>
      <w:proofErr w:type="spellStart"/>
      <w:r>
        <w:rPr>
          <w:spacing w:val="2"/>
          <w:sz w:val="24"/>
        </w:rPr>
        <w:t>Новозыковская</w:t>
      </w:r>
      <w:proofErr w:type="spellEnd"/>
      <w:r>
        <w:rPr>
          <w:spacing w:val="2"/>
          <w:sz w:val="24"/>
        </w:rPr>
        <w:t xml:space="preserve"> СОШ </w:t>
      </w:r>
      <w:proofErr w:type="spellStart"/>
      <w:r>
        <w:rPr>
          <w:spacing w:val="2"/>
          <w:sz w:val="24"/>
        </w:rPr>
        <w:t>им.В.Нагайцева</w:t>
      </w:r>
      <w:proofErr w:type="spellEnd"/>
      <w:proofErr w:type="gramStart"/>
      <w:r>
        <w:rPr>
          <w:spacing w:val="2"/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641845E7" w14:textId="77777777" w:rsidR="00E7279A" w:rsidRDefault="00A37C7E">
      <w:pPr>
        <w:pStyle w:val="a4"/>
        <w:numPr>
          <w:ilvl w:val="1"/>
          <w:numId w:val="2"/>
        </w:numPr>
        <w:tabs>
          <w:tab w:val="left" w:pos="748"/>
        </w:tabs>
        <w:spacing w:before="58" w:line="273" w:lineRule="auto"/>
        <w:ind w:right="410" w:firstLine="0"/>
        <w:jc w:val="both"/>
        <w:rPr>
          <w:sz w:val="24"/>
        </w:rPr>
      </w:pPr>
      <w:r>
        <w:rPr>
          <w:sz w:val="24"/>
        </w:rPr>
        <w:t>К видам деятельности школьного театра относятся: игровая, познавательная, досугово 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творчество (проектирование и подготовка спектаклей, концертов,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 номеров, мастерских, декораций, социальное творчество (проведение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мероприятий).</w:t>
      </w:r>
    </w:p>
    <w:p w14:paraId="123EABD1" w14:textId="50717A68" w:rsidR="00E7279A" w:rsidRDefault="00A37C7E">
      <w:pPr>
        <w:pStyle w:val="a4"/>
        <w:numPr>
          <w:ilvl w:val="1"/>
          <w:numId w:val="2"/>
        </w:numPr>
        <w:tabs>
          <w:tab w:val="left" w:pos="839"/>
        </w:tabs>
        <w:spacing w:before="3" w:line="264" w:lineRule="auto"/>
        <w:ind w:right="1611" w:firstLine="0"/>
        <w:jc w:val="both"/>
        <w:rPr>
          <w:sz w:val="24"/>
        </w:rPr>
      </w:pPr>
      <w:r>
        <w:rPr>
          <w:sz w:val="24"/>
        </w:rPr>
        <w:t>Творческо-организационная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предусматривать: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 репетиций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z w:val="24"/>
        </w:rPr>
        <w:t>театра</w:t>
      </w:r>
    </w:p>
    <w:p w14:paraId="0952339E" w14:textId="77777777" w:rsidR="00E7279A" w:rsidRDefault="00A37C7E">
      <w:pPr>
        <w:pStyle w:val="a4"/>
        <w:numPr>
          <w:ilvl w:val="2"/>
          <w:numId w:val="2"/>
        </w:numPr>
        <w:tabs>
          <w:tab w:val="left" w:pos="969"/>
        </w:tabs>
        <w:spacing w:before="62"/>
        <w:ind w:left="968" w:hanging="290"/>
        <w:jc w:val="left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концертов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спектаклей;</w:t>
      </w:r>
    </w:p>
    <w:p w14:paraId="3192DAD6" w14:textId="77777777" w:rsidR="00E7279A" w:rsidRDefault="00A37C7E">
      <w:pPr>
        <w:pStyle w:val="a4"/>
        <w:numPr>
          <w:ilvl w:val="2"/>
          <w:numId w:val="2"/>
        </w:numPr>
        <w:tabs>
          <w:tab w:val="left" w:pos="969"/>
        </w:tabs>
        <w:spacing w:before="41"/>
        <w:ind w:left="968" w:hanging="290"/>
        <w:jc w:val="left"/>
        <w:rPr>
          <w:sz w:val="24"/>
        </w:rPr>
      </w:pPr>
      <w:r>
        <w:rPr>
          <w:spacing w:val="-1"/>
          <w:sz w:val="24"/>
        </w:rPr>
        <w:t>мероприятия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созданию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атмосферы;</w:t>
      </w:r>
    </w:p>
    <w:p w14:paraId="69E2248C" w14:textId="77777777" w:rsidR="00E7279A" w:rsidRDefault="00A37C7E">
      <w:pPr>
        <w:pStyle w:val="a4"/>
        <w:numPr>
          <w:ilvl w:val="2"/>
          <w:numId w:val="2"/>
        </w:numPr>
        <w:tabs>
          <w:tab w:val="left" w:pos="969"/>
        </w:tabs>
        <w:spacing w:before="47"/>
        <w:ind w:left="968" w:hanging="290"/>
        <w:jc w:val="left"/>
        <w:rPr>
          <w:sz w:val="24"/>
        </w:rPr>
      </w:pPr>
      <w:r>
        <w:rPr>
          <w:w w:val="95"/>
          <w:sz w:val="24"/>
        </w:rPr>
        <w:t>воспитание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бережного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отношения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имуществу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коллектива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учреждения;</w:t>
      </w:r>
    </w:p>
    <w:p w14:paraId="23A102C7" w14:textId="77777777" w:rsidR="00E7279A" w:rsidRDefault="00A37C7E">
      <w:pPr>
        <w:pStyle w:val="a4"/>
        <w:numPr>
          <w:ilvl w:val="2"/>
          <w:numId w:val="2"/>
        </w:numPr>
        <w:tabs>
          <w:tab w:val="left" w:pos="969"/>
        </w:tabs>
        <w:spacing w:before="46" w:line="271" w:lineRule="auto"/>
        <w:ind w:right="417" w:firstLine="561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6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"/>
          <w:sz w:val="24"/>
        </w:rPr>
        <w:t xml:space="preserve"> </w:t>
      </w:r>
      <w:r>
        <w:rPr>
          <w:sz w:val="24"/>
        </w:rPr>
        <w:t>афиши,</w:t>
      </w:r>
      <w:r>
        <w:rPr>
          <w:spacing w:val="5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4"/>
          <w:sz w:val="24"/>
        </w:rPr>
        <w:t xml:space="preserve"> </w:t>
      </w:r>
      <w:r>
        <w:rPr>
          <w:sz w:val="24"/>
        </w:rPr>
        <w:t>буклеты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т.д.).</w:t>
      </w:r>
    </w:p>
    <w:p w14:paraId="72F43FB1" w14:textId="64AC99E0" w:rsidR="00E7279A" w:rsidRDefault="00A37C7E">
      <w:pPr>
        <w:pStyle w:val="a4"/>
        <w:numPr>
          <w:ilvl w:val="1"/>
          <w:numId w:val="2"/>
        </w:numPr>
        <w:tabs>
          <w:tab w:val="left" w:pos="685"/>
        </w:tabs>
        <w:spacing w:before="5" w:line="268" w:lineRule="auto"/>
        <w:ind w:right="424" w:firstLine="0"/>
        <w:jc w:val="both"/>
        <w:rPr>
          <w:sz w:val="24"/>
        </w:rPr>
      </w:pPr>
      <w:r>
        <w:rPr>
          <w:sz w:val="24"/>
        </w:rPr>
        <w:t>За вклад в совершенствование и развитие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участники школьного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 ценный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подарок.</w:t>
      </w:r>
    </w:p>
    <w:p w14:paraId="1F3C5A5F" w14:textId="0F96E879" w:rsidR="00E7279A" w:rsidRDefault="00A37C7E">
      <w:pPr>
        <w:pStyle w:val="a4"/>
        <w:numPr>
          <w:ilvl w:val="1"/>
          <w:numId w:val="2"/>
        </w:numPr>
        <w:tabs>
          <w:tab w:val="left" w:pos="680"/>
        </w:tabs>
        <w:spacing w:before="11" w:line="264" w:lineRule="auto"/>
        <w:ind w:left="679" w:right="418"/>
        <w:jc w:val="both"/>
        <w:rPr>
          <w:sz w:val="24"/>
        </w:rPr>
      </w:pPr>
      <w:r>
        <w:rPr>
          <w:sz w:val="24"/>
        </w:rPr>
        <w:t xml:space="preserve">Руководство школьным </w:t>
      </w:r>
      <w:proofErr w:type="gramStart"/>
      <w:r>
        <w:rPr>
          <w:sz w:val="24"/>
        </w:rPr>
        <w:t xml:space="preserve">театром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ответственность за содержание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театра.</w:t>
      </w:r>
    </w:p>
    <w:p w14:paraId="6963A5BB" w14:textId="77777777" w:rsidR="00E7279A" w:rsidRDefault="00A37C7E">
      <w:pPr>
        <w:pStyle w:val="a4"/>
        <w:numPr>
          <w:ilvl w:val="1"/>
          <w:numId w:val="2"/>
        </w:numPr>
        <w:tabs>
          <w:tab w:val="left" w:pos="680"/>
        </w:tabs>
        <w:spacing w:before="0" w:line="293" w:lineRule="exact"/>
        <w:ind w:left="679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театра:</w:t>
      </w:r>
    </w:p>
    <w:p w14:paraId="2ED9F21E" w14:textId="77777777" w:rsidR="00E7279A" w:rsidRDefault="00A37C7E">
      <w:pPr>
        <w:pStyle w:val="a4"/>
        <w:numPr>
          <w:ilvl w:val="2"/>
          <w:numId w:val="2"/>
        </w:numPr>
        <w:tabs>
          <w:tab w:val="left" w:pos="1252"/>
        </w:tabs>
        <w:spacing w:before="38" w:line="273" w:lineRule="auto"/>
        <w:ind w:right="1714" w:firstLine="561"/>
        <w:rPr>
          <w:sz w:val="24"/>
        </w:rPr>
      </w:pPr>
      <w:proofErr w:type="spellStart"/>
      <w:r>
        <w:rPr>
          <w:sz w:val="24"/>
        </w:rPr>
        <w:t>несѐт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7A2A340C" w14:textId="62A138C2" w:rsidR="00E7279A" w:rsidRDefault="00A37C7E">
      <w:pPr>
        <w:pStyle w:val="a4"/>
        <w:numPr>
          <w:ilvl w:val="2"/>
          <w:numId w:val="2"/>
        </w:numPr>
        <w:tabs>
          <w:tab w:val="left" w:pos="1252"/>
        </w:tabs>
        <w:spacing w:before="24" w:line="271" w:lineRule="auto"/>
        <w:ind w:left="679" w:right="418" w:firstLine="0"/>
        <w:rPr>
          <w:sz w:val="24"/>
        </w:rPr>
      </w:pPr>
      <w:r>
        <w:rPr>
          <w:sz w:val="24"/>
        </w:rPr>
        <w:t>составляет план работы театра на период с 01 сентября текущего года до 31 мая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года. План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театра согласовывается с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МКОУ «</w:t>
      </w:r>
      <w:proofErr w:type="spellStart"/>
      <w:r>
        <w:rPr>
          <w:spacing w:val="2"/>
          <w:sz w:val="24"/>
        </w:rPr>
        <w:t>Новозыковская</w:t>
      </w:r>
      <w:proofErr w:type="spellEnd"/>
      <w:r>
        <w:rPr>
          <w:spacing w:val="2"/>
          <w:sz w:val="24"/>
        </w:rPr>
        <w:t xml:space="preserve"> СОШ </w:t>
      </w:r>
      <w:proofErr w:type="spellStart"/>
      <w:r>
        <w:rPr>
          <w:spacing w:val="2"/>
          <w:sz w:val="24"/>
        </w:rPr>
        <w:t>им.В.Нагайцева</w:t>
      </w:r>
      <w:proofErr w:type="spellEnd"/>
      <w:r>
        <w:rPr>
          <w:spacing w:val="2"/>
          <w:sz w:val="24"/>
        </w:rPr>
        <w:t>»</w:t>
      </w:r>
      <w:r>
        <w:rPr>
          <w:sz w:val="24"/>
        </w:rPr>
        <w:t>.</w:t>
      </w:r>
    </w:p>
    <w:p w14:paraId="401BB7AE" w14:textId="2DD8F7CA" w:rsidR="00E7279A" w:rsidRDefault="00A37C7E">
      <w:pPr>
        <w:pStyle w:val="a4"/>
        <w:numPr>
          <w:ilvl w:val="1"/>
          <w:numId w:val="2"/>
        </w:numPr>
        <w:tabs>
          <w:tab w:val="left" w:pos="685"/>
        </w:tabs>
        <w:spacing w:before="5" w:line="271" w:lineRule="auto"/>
        <w:ind w:right="415" w:firstLine="0"/>
        <w:jc w:val="both"/>
        <w:rPr>
          <w:sz w:val="24"/>
        </w:rPr>
      </w:pPr>
      <w:r>
        <w:rPr>
          <w:sz w:val="24"/>
        </w:rPr>
        <w:t>При зачислении в школьный театр обучающиеся и их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театре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осуществляется в период с 05 сентября по 15 сентября текущего года 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14:paraId="026269DA" w14:textId="77777777" w:rsidR="00E7279A" w:rsidRDefault="00A37C7E">
      <w:pPr>
        <w:pStyle w:val="a4"/>
        <w:numPr>
          <w:ilvl w:val="1"/>
          <w:numId w:val="2"/>
        </w:numPr>
        <w:tabs>
          <w:tab w:val="left" w:pos="685"/>
        </w:tabs>
        <w:spacing w:before="6" w:line="271" w:lineRule="auto"/>
        <w:ind w:right="415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(его законного представителя). Возможно зачисление в школьный театр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1483894B" w14:textId="77777777" w:rsidR="00E7279A" w:rsidRDefault="00A37C7E">
      <w:pPr>
        <w:pStyle w:val="a4"/>
        <w:numPr>
          <w:ilvl w:val="1"/>
          <w:numId w:val="2"/>
        </w:numPr>
        <w:tabs>
          <w:tab w:val="left" w:pos="685"/>
        </w:tabs>
        <w:spacing w:before="7" w:line="268" w:lineRule="auto"/>
        <w:ind w:right="4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совместно с детьми их родители (законные представители), а также педагоги без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состав.</w:t>
      </w:r>
    </w:p>
    <w:p w14:paraId="1536C576" w14:textId="77777777" w:rsidR="00E7279A" w:rsidRDefault="00A37C7E">
      <w:pPr>
        <w:pStyle w:val="1"/>
        <w:spacing w:before="18"/>
        <w:jc w:val="both"/>
      </w:pPr>
      <w:bookmarkStart w:id="5" w:name="Участники_образовательных_отношений,_их_"/>
      <w:bookmarkEnd w:id="5"/>
      <w:r>
        <w:rPr>
          <w:spacing w:val="-1"/>
        </w:rPr>
        <w:t>Участники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rPr>
          <w:spacing w:val="-1"/>
        </w:rPr>
        <w:t>отношений,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-21"/>
        </w:rPr>
        <w:t xml:space="preserve"> </w:t>
      </w:r>
      <w:r>
        <w:rPr>
          <w:spacing w:val="-1"/>
        </w:rPr>
        <w:t>права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обязанности.</w:t>
      </w:r>
    </w:p>
    <w:p w14:paraId="714207B9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43" w:line="264" w:lineRule="auto"/>
        <w:ind w:right="431" w:firstLine="0"/>
        <w:jc w:val="both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учащиеся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представители).</w:t>
      </w:r>
    </w:p>
    <w:p w14:paraId="0D2F2578" w14:textId="77777777" w:rsidR="00E7279A" w:rsidRDefault="00E7279A">
      <w:pPr>
        <w:spacing w:line="264" w:lineRule="auto"/>
        <w:jc w:val="both"/>
        <w:rPr>
          <w:sz w:val="24"/>
        </w:rPr>
        <w:sectPr w:rsidR="00E7279A">
          <w:pgSz w:w="11910" w:h="16840"/>
          <w:pgMar w:top="1480" w:right="420" w:bottom="280" w:left="1020" w:header="720" w:footer="720" w:gutter="0"/>
          <w:cols w:space="720"/>
        </w:sectPr>
      </w:pPr>
    </w:p>
    <w:p w14:paraId="64BD1760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74" w:line="268" w:lineRule="auto"/>
        <w:ind w:right="426" w:firstLine="0"/>
        <w:jc w:val="both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 актами.</w:t>
      </w:r>
    </w:p>
    <w:p w14:paraId="4536B336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10" w:line="271" w:lineRule="auto"/>
        <w:ind w:right="429" w:firstLine="0"/>
        <w:jc w:val="both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 и предоставления ему свободы развития в соответствии с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 но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расписания занятий и правил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</w:p>
    <w:p w14:paraId="5E8609B0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12" w:line="261" w:lineRule="auto"/>
        <w:ind w:right="426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договором.</w:t>
      </w:r>
    </w:p>
    <w:p w14:paraId="572E946E" w14:textId="77A6DA25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20" w:line="266" w:lineRule="auto"/>
        <w:ind w:right="438" w:firstLine="0"/>
        <w:jc w:val="both"/>
        <w:rPr>
          <w:sz w:val="24"/>
        </w:rPr>
      </w:pPr>
      <w:r>
        <w:rPr>
          <w:sz w:val="24"/>
        </w:rPr>
        <w:t xml:space="preserve">Все участники образовательных отношений обязаны уважительно относиться </w:t>
      </w:r>
      <w:r>
        <w:rPr>
          <w:sz w:val="24"/>
        </w:rPr>
        <w:t>друг к другу;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14:paraId="31012497" w14:textId="77777777" w:rsidR="00E7279A" w:rsidRDefault="00A37C7E">
      <w:pPr>
        <w:pStyle w:val="a4"/>
        <w:numPr>
          <w:ilvl w:val="1"/>
          <w:numId w:val="1"/>
        </w:numPr>
        <w:tabs>
          <w:tab w:val="left" w:pos="680"/>
        </w:tabs>
        <w:spacing w:before="13"/>
        <w:ind w:left="679"/>
        <w:jc w:val="both"/>
        <w:rPr>
          <w:sz w:val="24"/>
        </w:rPr>
      </w:pPr>
      <w:r>
        <w:rPr>
          <w:spacing w:val="-1"/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регулярно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посещать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театра.</w:t>
      </w:r>
    </w:p>
    <w:p w14:paraId="13E58C86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39" w:line="271" w:lineRule="auto"/>
        <w:ind w:right="424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театре.</w:t>
      </w:r>
    </w:p>
    <w:p w14:paraId="684CB816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6" w:line="264" w:lineRule="auto"/>
        <w:ind w:right="431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14:paraId="623F01CD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14" w:line="271" w:lineRule="auto"/>
        <w:ind w:right="415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процесс, отвечают за качество и эффективность работы школьного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(учебным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графиком).</w:t>
      </w:r>
    </w:p>
    <w:p w14:paraId="2634FF33" w14:textId="77777777" w:rsidR="00E7279A" w:rsidRDefault="00A37C7E">
      <w:pPr>
        <w:pStyle w:val="a4"/>
        <w:numPr>
          <w:ilvl w:val="1"/>
          <w:numId w:val="1"/>
        </w:numPr>
        <w:tabs>
          <w:tab w:val="left" w:pos="685"/>
        </w:tabs>
        <w:spacing w:before="12" w:line="271" w:lineRule="auto"/>
        <w:ind w:right="413" w:firstLine="0"/>
        <w:jc w:val="both"/>
        <w:rPr>
          <w:sz w:val="24"/>
        </w:rPr>
      </w:pPr>
      <w:r>
        <w:rPr>
          <w:sz w:val="24"/>
        </w:rPr>
        <w:t>Руководитель и педагоги школьного театра несут ответственность за жизнь и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E7279A">
      <w:pgSz w:w="11910" w:h="16840"/>
      <w:pgMar w:top="14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D8F"/>
    <w:multiLevelType w:val="hybridMultilevel"/>
    <w:tmpl w:val="5712DBD8"/>
    <w:lvl w:ilvl="0" w:tplc="92567A56">
      <w:numFmt w:val="bullet"/>
      <w:lvlText w:val=""/>
      <w:lvlJc w:val="left"/>
      <w:pPr>
        <w:ind w:left="679" w:hanging="289"/>
      </w:pPr>
      <w:rPr>
        <w:rFonts w:ascii="Symbol" w:eastAsia="Symbol" w:hAnsi="Symbol" w:cs="Symbol" w:hint="default"/>
        <w:w w:val="93"/>
        <w:sz w:val="26"/>
        <w:szCs w:val="26"/>
        <w:lang w:val="ru-RU" w:eastAsia="en-US" w:bidi="ar-SA"/>
      </w:rPr>
    </w:lvl>
    <w:lvl w:ilvl="1" w:tplc="9AE4CC8C">
      <w:numFmt w:val="bullet"/>
      <w:lvlText w:val="•"/>
      <w:lvlJc w:val="left"/>
      <w:pPr>
        <w:ind w:left="1658" w:hanging="289"/>
      </w:pPr>
      <w:rPr>
        <w:rFonts w:hint="default"/>
        <w:lang w:val="ru-RU" w:eastAsia="en-US" w:bidi="ar-SA"/>
      </w:rPr>
    </w:lvl>
    <w:lvl w:ilvl="2" w:tplc="A0ECF942">
      <w:numFmt w:val="bullet"/>
      <w:lvlText w:val="•"/>
      <w:lvlJc w:val="left"/>
      <w:pPr>
        <w:ind w:left="2637" w:hanging="289"/>
      </w:pPr>
      <w:rPr>
        <w:rFonts w:hint="default"/>
        <w:lang w:val="ru-RU" w:eastAsia="en-US" w:bidi="ar-SA"/>
      </w:rPr>
    </w:lvl>
    <w:lvl w:ilvl="3" w:tplc="E7A4FBBA">
      <w:numFmt w:val="bullet"/>
      <w:lvlText w:val="•"/>
      <w:lvlJc w:val="left"/>
      <w:pPr>
        <w:ind w:left="3616" w:hanging="289"/>
      </w:pPr>
      <w:rPr>
        <w:rFonts w:hint="default"/>
        <w:lang w:val="ru-RU" w:eastAsia="en-US" w:bidi="ar-SA"/>
      </w:rPr>
    </w:lvl>
    <w:lvl w:ilvl="4" w:tplc="A51E054A">
      <w:numFmt w:val="bullet"/>
      <w:lvlText w:val="•"/>
      <w:lvlJc w:val="left"/>
      <w:pPr>
        <w:ind w:left="4595" w:hanging="289"/>
      </w:pPr>
      <w:rPr>
        <w:rFonts w:hint="default"/>
        <w:lang w:val="ru-RU" w:eastAsia="en-US" w:bidi="ar-SA"/>
      </w:rPr>
    </w:lvl>
    <w:lvl w:ilvl="5" w:tplc="48BE0BC2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7BDAEFE6">
      <w:numFmt w:val="bullet"/>
      <w:lvlText w:val="•"/>
      <w:lvlJc w:val="left"/>
      <w:pPr>
        <w:ind w:left="6553" w:hanging="289"/>
      </w:pPr>
      <w:rPr>
        <w:rFonts w:hint="default"/>
        <w:lang w:val="ru-RU" w:eastAsia="en-US" w:bidi="ar-SA"/>
      </w:rPr>
    </w:lvl>
    <w:lvl w:ilvl="7" w:tplc="0CDC9018">
      <w:numFmt w:val="bullet"/>
      <w:lvlText w:val="•"/>
      <w:lvlJc w:val="left"/>
      <w:pPr>
        <w:ind w:left="7532" w:hanging="289"/>
      </w:pPr>
      <w:rPr>
        <w:rFonts w:hint="default"/>
        <w:lang w:val="ru-RU" w:eastAsia="en-US" w:bidi="ar-SA"/>
      </w:rPr>
    </w:lvl>
    <w:lvl w:ilvl="8" w:tplc="9302421C">
      <w:numFmt w:val="bullet"/>
      <w:lvlText w:val="•"/>
      <w:lvlJc w:val="left"/>
      <w:pPr>
        <w:ind w:left="8511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269A1BA4"/>
    <w:multiLevelType w:val="multilevel"/>
    <w:tmpl w:val="4750354C"/>
    <w:lvl w:ilvl="0">
      <w:start w:val="3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8" w:hanging="289"/>
      </w:pPr>
      <w:rPr>
        <w:rFonts w:ascii="Symbol" w:eastAsia="Symbol" w:hAnsi="Symbol" w:cs="Symbol" w:hint="default"/>
        <w:w w:val="93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24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28127F7E"/>
    <w:multiLevelType w:val="multilevel"/>
    <w:tmpl w:val="BCA6D93E"/>
    <w:lvl w:ilvl="0">
      <w:start w:val="2"/>
      <w:numFmt w:val="decimal"/>
      <w:lvlText w:val="%1"/>
      <w:lvlJc w:val="left"/>
      <w:pPr>
        <w:ind w:left="11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1"/>
        <w:jc w:val="right"/>
      </w:pPr>
      <w:rPr>
        <w:rFonts w:ascii="Times New Roman" w:eastAsia="Times New Roman" w:hAnsi="Times New Roman" w:cs="Times New Roman" w:hint="default"/>
        <w:spacing w:val="-2"/>
        <w:w w:val="9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73" w:hanging="284"/>
      </w:pPr>
      <w:rPr>
        <w:rFonts w:ascii="Symbol" w:eastAsia="Symbol" w:hAnsi="Symbol" w:cs="Symbol" w:hint="default"/>
        <w:w w:val="93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08F1E18"/>
    <w:multiLevelType w:val="multilevel"/>
    <w:tmpl w:val="7FA8C742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56FF2A5A"/>
    <w:multiLevelType w:val="multilevel"/>
    <w:tmpl w:val="0700DB32"/>
    <w:lvl w:ilvl="0">
      <w:start w:val="4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567"/>
      </w:pPr>
      <w:rPr>
        <w:rFonts w:hint="default"/>
        <w:lang w:val="ru-RU" w:eastAsia="en-US" w:bidi="ar-SA"/>
      </w:rPr>
    </w:lvl>
  </w:abstractNum>
  <w:num w:numId="1" w16cid:durableId="281428456">
    <w:abstractNumId w:val="4"/>
  </w:num>
  <w:num w:numId="2" w16cid:durableId="89202934">
    <w:abstractNumId w:val="1"/>
  </w:num>
  <w:num w:numId="3" w16cid:durableId="769936108">
    <w:abstractNumId w:val="0"/>
  </w:num>
  <w:num w:numId="4" w16cid:durableId="1511993572">
    <w:abstractNumId w:val="2"/>
  </w:num>
  <w:num w:numId="5" w16cid:durableId="37627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79A"/>
    <w:rsid w:val="00A37C7E"/>
    <w:rsid w:val="00E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393D"/>
  <w15:docId w15:val="{68FE3139-5AC7-4152-8F07-3C2D8B56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2"/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mvideo mvideo</cp:lastModifiedBy>
  <cp:revision>2</cp:revision>
  <dcterms:created xsi:type="dcterms:W3CDTF">2023-09-19T14:09:00Z</dcterms:created>
  <dcterms:modified xsi:type="dcterms:W3CDTF">2023-09-19T14:17:00Z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